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предстоящем</w:t>
      </w: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9B733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 № 1</w:t>
      </w:r>
      <w:r w:rsidR="007313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от 25.01.2021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года </w:t>
      </w:r>
    </w:p>
    <w:p w:rsidR="00D81850" w:rsidRPr="00146BA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D81850" w:rsidRPr="00146BAE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81850" w:rsidRPr="007313FD" w:rsidRDefault="00D81850" w:rsidP="007313FD">
      <w:pPr>
        <w:ind w:firstLine="68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>КГП на ПХВ «Многопрофильная</w:t>
      </w:r>
      <w:r w:rsidRPr="007767C1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городская больница» КГУ «УЗ акимата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по закупу</w:t>
      </w:r>
      <w:r w:rsidR="007313FD">
        <w:rPr>
          <w:rFonts w:ascii="Times New Roman" w:eastAsia="Times New Roman" w:hAnsi="Times New Roman" w:cs="Times New Roman"/>
          <w:sz w:val="24"/>
          <w:szCs w:val="24"/>
        </w:rPr>
        <w:t xml:space="preserve"> медицинских изделий, </w:t>
      </w:r>
      <w:r w:rsidRPr="00BA1A0D">
        <w:rPr>
          <w:rFonts w:ascii="Times New Roman" w:eastAsia="Times New Roman" w:hAnsi="Times New Roman" w:cs="Times New Roman"/>
          <w:sz w:val="24"/>
          <w:szCs w:val="24"/>
        </w:rPr>
        <w:t>на общую сумму</w:t>
      </w:r>
      <w:r w:rsidRPr="00835B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7313F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7313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31 108 500</w:t>
      </w:r>
      <w:r>
        <w:rPr>
          <w:b/>
          <w:bCs/>
          <w:color w:val="000000"/>
          <w:sz w:val="24"/>
          <w:szCs w:val="24"/>
        </w:rPr>
        <w:t xml:space="preserve"> </w:t>
      </w:r>
      <w:r w:rsidRPr="0052581D">
        <w:rPr>
          <w:rFonts w:ascii="Times New Roman" w:hAnsi="Times New Roman"/>
          <w:bCs/>
          <w:color w:val="000000"/>
        </w:rPr>
        <w:t>тенге.</w:t>
      </w:r>
      <w:r>
        <w:rPr>
          <w:rFonts w:ascii="Times New Roman" w:hAnsi="Times New Roman"/>
          <w:bCs/>
          <w:color w:val="000000"/>
        </w:rPr>
        <w:t>( Тендерная документация и приложения размещены на интернет - ресурсе)</w:t>
      </w:r>
    </w:p>
    <w:p w:rsidR="00D81850" w:rsidRPr="007767C1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Тауфика Мухамед-Рахимова, 27                                              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КГП на ПХВ «Многопрофильная </w:t>
      </w:r>
      <w:r w:rsidRPr="003456A3">
        <w:rPr>
          <w:rStyle w:val="a4"/>
          <w:rFonts w:ascii="Times New Roman" w:hAnsi="Times New Roman" w:cs="Times New Roman"/>
          <w:color w:val="000000"/>
          <w:sz w:val="24"/>
          <w:szCs w:val="24"/>
        </w:rPr>
        <w:t>городская больница» КГУ «УЗ акимата СКО»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Тауфика Мухамед-Рахимова, 27.                                </w:t>
      </w:r>
    </w:p>
    <w:p w:rsidR="00D81850" w:rsidRPr="007767C1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D81850" w:rsidRPr="007767C1" w:rsidRDefault="00D81850" w:rsidP="00D818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>
        <w:rPr>
          <w:rFonts w:ascii="Times New Roman" w:hAnsi="Times New Roman" w:cs="Times New Roman"/>
          <w:sz w:val="24"/>
          <w:szCs w:val="24"/>
        </w:rPr>
        <w:t>м требованиям, указанным в п. 13, гл 3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8654CF">
        <w:rPr>
          <w:rFonts w:ascii="Times New Roman" w:hAnsi="Times New Roman"/>
          <w:sz w:val="24"/>
          <w:szCs w:val="24"/>
        </w:rPr>
        <w:t>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</w:t>
      </w:r>
      <w:r w:rsidRPr="007767C1">
        <w:rPr>
          <w:rFonts w:ascii="Times New Roman" w:hAnsi="Times New Roman" w:cs="Times New Roman"/>
          <w:sz w:val="24"/>
          <w:szCs w:val="24"/>
        </w:rPr>
        <w:t>).</w:t>
      </w:r>
    </w:p>
    <w:p w:rsidR="00D81850" w:rsidRPr="003456A3" w:rsidRDefault="00D81850" w:rsidP="00D8185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</w:t>
      </w:r>
      <w:r>
        <w:rPr>
          <w:rFonts w:ascii="Times New Roman" w:hAnsi="Times New Roman" w:cs="Times New Roman"/>
          <w:sz w:val="24"/>
          <w:szCs w:val="24"/>
        </w:rPr>
        <w:t xml:space="preserve"> 12 час</w:t>
      </w:r>
      <w:r w:rsidR="007313FD">
        <w:rPr>
          <w:rFonts w:ascii="Times New Roman" w:hAnsi="Times New Roman" w:cs="Times New Roman"/>
          <w:sz w:val="24"/>
          <w:szCs w:val="24"/>
        </w:rPr>
        <w:t>ов 00 минут местного времени, 15 февраля 2021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>СКО, г. Петропавловск, ул. Имени Тауфика Мухамед-Рахимова, 27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с 08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 xml:space="preserve"> до 17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67C1">
        <w:rPr>
          <w:rFonts w:ascii="Times New Roman" w:hAnsi="Times New Roman" w:cs="Times New Roman"/>
          <w:sz w:val="24"/>
          <w:szCs w:val="24"/>
        </w:rPr>
        <w:t xml:space="preserve"> 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D81850" w:rsidRPr="007767C1" w:rsidRDefault="00D81850" w:rsidP="00D8185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60AE6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(приема) тендерных заявок до 12 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времени,</w:t>
      </w:r>
      <w:r w:rsidRPr="00E60AE6">
        <w:rPr>
          <w:rFonts w:ascii="Times New Roman" w:hAnsi="Times New Roman" w:cs="Times New Roman"/>
          <w:sz w:val="24"/>
          <w:szCs w:val="24"/>
        </w:rPr>
        <w:t xml:space="preserve"> </w:t>
      </w:r>
      <w:r w:rsidR="007313FD">
        <w:rPr>
          <w:rFonts w:ascii="Times New Roman" w:hAnsi="Times New Roman" w:cs="Times New Roman"/>
          <w:sz w:val="24"/>
          <w:szCs w:val="24"/>
        </w:rPr>
        <w:t>15 февраля 2021 г</w:t>
      </w:r>
      <w:r w:rsidRPr="007767C1">
        <w:rPr>
          <w:rFonts w:ascii="Times New Roman" w:hAnsi="Times New Roman" w:cs="Times New Roman"/>
          <w:sz w:val="24"/>
          <w:szCs w:val="24"/>
        </w:rPr>
        <w:t>. по адресу</w:t>
      </w:r>
      <w:r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7767C1">
        <w:rPr>
          <w:rFonts w:ascii="Times New Roman" w:hAnsi="Times New Roman" w:cs="Times New Roman"/>
          <w:sz w:val="24"/>
          <w:szCs w:val="24"/>
        </w:rPr>
        <w:t>СКО, г. Петропавловск, ул. Имени Тауфика Мухамед-Рахимова,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D81850" w:rsidRPr="007767C1" w:rsidRDefault="00D81850" w:rsidP="00D81850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14 часов 00 минут</w:t>
      </w:r>
      <w:r>
        <w:rPr>
          <w:rFonts w:ascii="Times New Roman" w:hAnsi="Times New Roman" w:cs="Times New Roman"/>
          <w:sz w:val="24"/>
          <w:szCs w:val="24"/>
        </w:rPr>
        <w:t xml:space="preserve"> местного времени </w:t>
      </w:r>
      <w:r w:rsidR="007313FD">
        <w:rPr>
          <w:rFonts w:ascii="Times New Roman" w:hAnsi="Times New Roman" w:cs="Times New Roman"/>
          <w:sz w:val="24"/>
          <w:szCs w:val="24"/>
        </w:rPr>
        <w:t>15 февраля 2021 г</w:t>
      </w:r>
      <w:r w:rsidRPr="007767C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>
        <w:rPr>
          <w:rFonts w:ascii="Times New Roman" w:hAnsi="Times New Roman" w:cs="Times New Roman"/>
          <w:sz w:val="24"/>
          <w:szCs w:val="24"/>
        </w:rPr>
        <w:t xml:space="preserve">150000,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7767C1">
        <w:rPr>
          <w:rFonts w:ascii="Times New Roman" w:hAnsi="Times New Roman" w:cs="Times New Roman"/>
          <w:sz w:val="24"/>
          <w:szCs w:val="24"/>
        </w:rPr>
        <w:t>СКО, г. Петропавловск, ул. Имени Тауфика Мухамед-Рахимова, 27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D81850" w:rsidRPr="007767C1" w:rsidRDefault="00D81850" w:rsidP="00D81850">
      <w:pPr>
        <w:pStyle w:val="a3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D81850" w:rsidRPr="007767C1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D81850" w:rsidRPr="007767C1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51-56-59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81850" w:rsidRPr="000C7E19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D81850" w:rsidRPr="00B77C54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81850" w:rsidRPr="00B77C54" w:rsidRDefault="009B7334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lastRenderedPageBreak/>
        <w:t>№ 1</w:t>
      </w:r>
      <w:r w:rsidR="00EA5D21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а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лдағы тендер туралы хабарландыру желтоқсандағы</w:t>
      </w:r>
      <w:r w:rsidR="007313FD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25.01.2021</w:t>
      </w:r>
      <w:r w:rsidR="00D81850" w:rsidRPr="0037257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жыл </w:t>
      </w:r>
    </w:p>
    <w:p w:rsidR="00D81850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B77C5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B77C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D81850" w:rsidRPr="00B77C54" w:rsidRDefault="00D81850" w:rsidP="00D818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D81850" w:rsidRDefault="00D81850" w:rsidP="00D81850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Ұйымдастырушы және Тапсыр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ыс беруші сатып алуды </w:t>
      </w:r>
      <w:r w:rsidRPr="0037257A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әкімдігінің"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туралы тендердің жаса- жариялайды, ша сервистің күтортақ сомаға теңгелерге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 </w:t>
      </w:r>
      <w:r w:rsidR="00E35C8C" w:rsidRPr="00E35C8C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31 108 500</w:t>
      </w:r>
      <w:r w:rsidR="00E35C8C" w:rsidRPr="00E35C8C">
        <w:rPr>
          <w:b/>
          <w:bCs/>
          <w:color w:val="000000"/>
          <w:sz w:val="24"/>
          <w:szCs w:val="24"/>
          <w:lang w:val="kk-KZ"/>
        </w:rPr>
        <w:t xml:space="preserve"> </w:t>
      </w: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сұрайтын медициналық </w:t>
      </w:r>
    </w:p>
    <w:p w:rsidR="00D81850" w:rsidRDefault="00D81850" w:rsidP="00D8185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4E1B5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бұйымның сатып алуына.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(</w:t>
      </w:r>
      <w:r w:rsidRPr="00BA1A0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Тендерлік құжаттама мен қосымшалар интернет - ресурсында орналастырылған)</w:t>
      </w:r>
    </w:p>
    <w:p w:rsidR="00D81850" w:rsidRPr="0052581D" w:rsidRDefault="00D81850" w:rsidP="00D8185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B77C54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мекенжайы:</w:t>
      </w:r>
      <w:r w:rsidRPr="0052581D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 w:rsidRPr="0014767B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Pr="00B77C54">
        <w:rPr>
          <w:rFonts w:ascii="Times New Roman" w:hAnsi="Times New Roman" w:cs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, мекен-жайы: ҚР, СҚО, Петропавл қ., к-сі Атынд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ағы Тауфика Мухамед-Рахимов, 27</w:t>
      </w:r>
      <w:r w:rsidRPr="00FA4CF9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732E70"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пакетін мерзіміне дейін 12 сағат 00 минут жергілі</w:t>
      </w:r>
      <w:r w:rsidR="00E35C8C">
        <w:rPr>
          <w:rFonts w:ascii="Times New Roman" w:eastAsia="Times New Roman" w:hAnsi="Times New Roman" w:cs="Times New Roman"/>
          <w:sz w:val="24"/>
          <w:szCs w:val="24"/>
          <w:lang w:val="kk-KZ"/>
        </w:rPr>
        <w:t>кті уақыт бойынша 15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E35C8C">
        <w:rPr>
          <w:rFonts w:ascii="Times New Roman" w:eastAsia="Times New Roman" w:hAnsi="Times New Roman" w:cs="Times New Roman"/>
          <w:sz w:val="24"/>
          <w:szCs w:val="24"/>
          <w:lang w:val="kk-KZ"/>
        </w:rPr>
        <w:t>а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қ</w:t>
      </w:r>
      <w:r w:rsidR="00E35C8C">
        <w:rPr>
          <w:rFonts w:ascii="Times New Roman" w:eastAsia="Times New Roman" w:hAnsi="Times New Roman" w:cs="Times New Roman"/>
          <w:sz w:val="24"/>
          <w:szCs w:val="24"/>
          <w:lang w:val="kk-KZ"/>
        </w:rPr>
        <w:t>пан 2021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hyperlink r:id="rId4" w:history="1">
        <w:r w:rsidRPr="005E3E5F">
          <w:rPr>
            <w:rStyle w:val="a5"/>
            <w:rFonts w:ascii="Times New Roman" w:eastAsia="Times New Roman" w:hAnsi="Times New Roman" w:cs="Times New Roman"/>
            <w:sz w:val="24"/>
            <w:szCs w:val="24"/>
            <w:lang w:val="kk-KZ"/>
          </w:rPr>
          <w:t>3gz2014@mail.ru</w:t>
        </w:r>
      </w:hyperlink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Ұсынудың соңғы мерзімі (қабылдау) тендерлік өтінімдерді дейін 12 сағат 00 м</w:t>
      </w:r>
      <w:r w:rsidR="0088487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инут жергілікті уақыт бойынша </w:t>
      </w:r>
      <w:r w:rsidR="00E35C8C">
        <w:rPr>
          <w:rFonts w:ascii="Times New Roman" w:eastAsia="Times New Roman" w:hAnsi="Times New Roman" w:cs="Times New Roman"/>
          <w:sz w:val="24"/>
          <w:szCs w:val="24"/>
          <w:lang w:val="kk-KZ"/>
        </w:rPr>
        <w:t>15</w:t>
      </w:r>
      <w:r w:rsidR="00E35C8C"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E35C8C">
        <w:rPr>
          <w:rFonts w:ascii="Times New Roman" w:eastAsia="Times New Roman" w:hAnsi="Times New Roman" w:cs="Times New Roman"/>
          <w:sz w:val="24"/>
          <w:szCs w:val="24"/>
          <w:lang w:val="kk-KZ"/>
        </w:rPr>
        <w:t>а</w:t>
      </w:r>
      <w:r w:rsidR="00E35C8C"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қ</w:t>
      </w:r>
      <w:r w:rsidR="00E35C8C">
        <w:rPr>
          <w:rFonts w:ascii="Times New Roman" w:eastAsia="Times New Roman" w:hAnsi="Times New Roman" w:cs="Times New Roman"/>
          <w:sz w:val="24"/>
          <w:szCs w:val="24"/>
          <w:lang w:val="kk-KZ"/>
        </w:rPr>
        <w:t>пан 2021</w:t>
      </w:r>
      <w:r w:rsidR="00E35C8C"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. мекен-жайы бойынша: 150000,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D81850" w:rsidRDefault="00D81850" w:rsidP="00D8185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өтінімдері бар конверттер 14 сағат 00 м</w:t>
      </w:r>
      <w:r w:rsidR="0088487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инут жергілікті уақыт бойынша </w:t>
      </w:r>
      <w:r w:rsidR="00E35C8C">
        <w:rPr>
          <w:rFonts w:ascii="Times New Roman" w:eastAsia="Times New Roman" w:hAnsi="Times New Roman" w:cs="Times New Roman"/>
          <w:sz w:val="24"/>
          <w:szCs w:val="24"/>
          <w:lang w:val="kk-KZ"/>
        </w:rPr>
        <w:t>15</w:t>
      </w:r>
      <w:r w:rsidR="00E35C8C"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E35C8C">
        <w:rPr>
          <w:rFonts w:ascii="Times New Roman" w:eastAsia="Times New Roman" w:hAnsi="Times New Roman" w:cs="Times New Roman"/>
          <w:sz w:val="24"/>
          <w:szCs w:val="24"/>
          <w:lang w:val="kk-KZ"/>
        </w:rPr>
        <w:t>а</w:t>
      </w:r>
      <w:r w:rsidR="00E35C8C"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қ</w:t>
      </w:r>
      <w:r w:rsidR="00E35C8C">
        <w:rPr>
          <w:rFonts w:ascii="Times New Roman" w:eastAsia="Times New Roman" w:hAnsi="Times New Roman" w:cs="Times New Roman"/>
          <w:sz w:val="24"/>
          <w:szCs w:val="24"/>
          <w:lang w:val="kk-KZ"/>
        </w:rPr>
        <w:t>пан 2021</w:t>
      </w:r>
      <w:r w:rsidR="00E35C8C"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ж</w:t>
      </w:r>
      <w:r w:rsidRPr="004663EC">
        <w:rPr>
          <w:rFonts w:ascii="Times New Roman" w:eastAsia="Times New Roman" w:hAnsi="Times New Roman" w:cs="Times New Roman"/>
          <w:sz w:val="24"/>
          <w:szCs w:val="24"/>
          <w:lang w:val="kk-KZ"/>
        </w:rPr>
        <w:t>. мына мекен-жайға: 150000, ҚР, СҚО, Петропавл қ., к-сі Атындағы Тауфика Мухамед-Рахимов, 27, 3-қабат, әкімшілік корпусы, акт залы.</w:t>
      </w:r>
    </w:p>
    <w:p w:rsidR="00D81850" w:rsidRDefault="00D81850" w:rsidP="00E35C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D81850" w:rsidRPr="000C7E19" w:rsidRDefault="00D81850" w:rsidP="00E35C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7E19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D81850" w:rsidRPr="000C7E19" w:rsidRDefault="00E35C8C" w:rsidP="00E35C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</w:t>
      </w:r>
      <w:r w:rsidR="00D81850">
        <w:rPr>
          <w:rFonts w:ascii="Times New Roman" w:eastAsia="Times New Roman" w:hAnsi="Times New Roman" w:cs="Times New Roman"/>
          <w:sz w:val="24"/>
          <w:szCs w:val="24"/>
        </w:rPr>
        <w:t>8 (7152) 5</w:t>
      </w:r>
      <w:r w:rsidR="00D81850"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 w:rsidR="00D81850">
        <w:rPr>
          <w:rFonts w:ascii="Times New Roman" w:eastAsia="Times New Roman" w:hAnsi="Times New Roman" w:cs="Times New Roman"/>
          <w:sz w:val="24"/>
          <w:szCs w:val="24"/>
        </w:rPr>
        <w:t>-</w:t>
      </w:r>
      <w:r w:rsidR="00D81850"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 w:rsidR="00D81850">
        <w:rPr>
          <w:rFonts w:ascii="Times New Roman" w:eastAsia="Times New Roman" w:hAnsi="Times New Roman" w:cs="Times New Roman"/>
          <w:sz w:val="24"/>
          <w:szCs w:val="24"/>
        </w:rPr>
        <w:t>6-</w:t>
      </w:r>
      <w:r w:rsidR="00D81850"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 w:rsidR="00D81850" w:rsidRPr="000C7E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81850" w:rsidRPr="007767C1" w:rsidRDefault="00E35C8C" w:rsidP="00E35C8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D81850" w:rsidRPr="000C7E19">
        <w:rPr>
          <w:rFonts w:ascii="Times New Roman" w:eastAsia="Times New Roman" w:hAnsi="Times New Roman" w:cs="Times New Roman"/>
          <w:sz w:val="24"/>
          <w:szCs w:val="24"/>
        </w:rPr>
        <w:t>Электрондық мекен-жайы: 3gz2014@mail.ru</w:t>
      </w:r>
    </w:p>
    <w:p w:rsidR="00D81850" w:rsidRPr="00E22D1E" w:rsidRDefault="00D81850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81850" w:rsidRPr="00B77C54" w:rsidRDefault="00D81850" w:rsidP="00D81850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D81850" w:rsidRPr="00966643" w:rsidRDefault="00D81850" w:rsidP="00D81850">
      <w:pPr>
        <w:rPr>
          <w:lang w:val="kk-KZ"/>
        </w:rPr>
      </w:pPr>
    </w:p>
    <w:p w:rsidR="00F76508" w:rsidRPr="00D81850" w:rsidRDefault="00F76508">
      <w:pPr>
        <w:rPr>
          <w:lang w:val="kk-KZ"/>
        </w:rPr>
      </w:pPr>
    </w:p>
    <w:sectPr w:rsidR="00F76508" w:rsidRPr="00D81850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D81850"/>
    <w:rsid w:val="006A0E5C"/>
    <w:rsid w:val="007313FD"/>
    <w:rsid w:val="00794324"/>
    <w:rsid w:val="0088487C"/>
    <w:rsid w:val="009B7334"/>
    <w:rsid w:val="00B55189"/>
    <w:rsid w:val="00C06CF8"/>
    <w:rsid w:val="00D23EE9"/>
    <w:rsid w:val="00D81850"/>
    <w:rsid w:val="00D955AA"/>
    <w:rsid w:val="00DD0CA3"/>
    <w:rsid w:val="00E35C8C"/>
    <w:rsid w:val="00EA5D21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gz201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10</cp:revision>
  <cp:lastPrinted>2020-10-21T10:26:00Z</cp:lastPrinted>
  <dcterms:created xsi:type="dcterms:W3CDTF">2020-10-20T09:01:00Z</dcterms:created>
  <dcterms:modified xsi:type="dcterms:W3CDTF">2021-01-25T06:36:00Z</dcterms:modified>
</cp:coreProperties>
</file>